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3.xml" ContentType="application/vnd.openxmlformats-officedocument.wordprocessingml.foot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document.xml" ContentType="application/vnd.openxmlformats-officedocument.wordprocessingml.document.main+xml"/>
  <Default Extension="tiff" ContentType="image/tiff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BD16DD" w:rsidRPr="00DB06A6" w:rsidRDefault="00BD16DD" w:rsidP="00482573">
      <w:pPr>
        <w:rPr>
          <w:sz w:val="32"/>
          <w:szCs w:val="20"/>
        </w:rPr>
      </w:pPr>
    </w:p>
    <w:p w:rsidR="00482573" w:rsidRPr="00DB06A6" w:rsidRDefault="00DB06A6" w:rsidP="00482573">
      <w:pPr>
        <w:rPr>
          <w:sz w:val="32"/>
          <w:szCs w:val="20"/>
        </w:rPr>
      </w:pPr>
      <w:r w:rsidRPr="00DB06A6">
        <w:rPr>
          <w:sz w:val="32"/>
          <w:szCs w:val="20"/>
        </w:rPr>
        <w:t xml:space="preserve">South </w:t>
      </w:r>
      <w:proofErr w:type="gramStart"/>
      <w:r w:rsidRPr="00DB06A6">
        <w:rPr>
          <w:sz w:val="32"/>
          <w:szCs w:val="20"/>
        </w:rPr>
        <w:t>Enters  TV</w:t>
      </w:r>
      <w:proofErr w:type="gramEnd"/>
      <w:r w:rsidRPr="00DB06A6">
        <w:rPr>
          <w:sz w:val="32"/>
          <w:szCs w:val="20"/>
        </w:rPr>
        <w:t xml:space="preserve"> Broadcasting Era</w:t>
      </w:r>
      <w:r w:rsidR="009A2FE6" w:rsidRPr="00DB06A6">
        <w:rPr>
          <w:noProof/>
          <w:color w:val="222222"/>
          <w:sz w:val="32"/>
          <w:szCs w:val="12"/>
        </w:rPr>
        <w:drawing>
          <wp:anchor distT="0" distB="0" distL="114300" distR="114300" simplePos="0" relativeHeight="251658240" behindDoc="0" locked="1" layoutInCell="1" allowOverlap="1">
            <wp:simplePos x="0" y="0"/>
            <wp:positionH relativeFrom="column">
              <wp:posOffset>-685800</wp:posOffset>
            </wp:positionH>
            <wp:positionV relativeFrom="page">
              <wp:posOffset>2345267</wp:posOffset>
            </wp:positionV>
            <wp:extent cx="7315200" cy="7086600"/>
            <wp:effectExtent l="25400" t="0" r="0" b="0"/>
            <wp:wrapNone/>
            <wp:docPr id="1" name="" descr="horseshoe_torc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rseshoe_torch.png"/>
                    <pic:cNvPicPr/>
                  </pic:nvPicPr>
                  <pic:blipFill>
                    <a:blip r:embed="rId4">
                      <a:alphaModFix amt="16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200" cy="7086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82573" w:rsidRPr="00DB06A6">
        <w:rPr>
          <w:color w:val="222222"/>
          <w:sz w:val="32"/>
          <w:szCs w:val="12"/>
        </w:rPr>
        <w:br/>
      </w:r>
    </w:p>
    <w:p w:rsidR="00DB06A6" w:rsidRPr="00DB06A6" w:rsidRDefault="00DB06A6" w:rsidP="00DB06A6">
      <w:pPr>
        <w:pStyle w:val="NormalWeb"/>
        <w:shd w:val="clear" w:color="auto" w:fill="FFFFFF"/>
        <w:spacing w:before="2" w:after="2"/>
        <w:rPr>
          <w:rFonts w:asciiTheme="minorHAnsi" w:hAnsiTheme="minorHAnsi"/>
          <w:color w:val="222222"/>
          <w:sz w:val="32"/>
          <w:szCs w:val="16"/>
        </w:rPr>
      </w:pPr>
      <w:r w:rsidRPr="00DB06A6">
        <w:rPr>
          <w:rFonts w:asciiTheme="minorHAnsi" w:hAnsiTheme="minorHAnsi"/>
          <w:color w:val="222222"/>
          <w:sz w:val="32"/>
          <w:szCs w:val="16"/>
        </w:rPr>
        <w:t>Beginning shortly after the second semester begins, as part of the school district Career and Technical Education emphasis, South will begin</w:t>
      </w:r>
      <w:r w:rsidRPr="00DB06A6">
        <w:rPr>
          <w:rStyle w:val="apple-converted-space"/>
          <w:rFonts w:asciiTheme="minorHAnsi" w:hAnsiTheme="minorHAnsi"/>
          <w:color w:val="222222"/>
          <w:sz w:val="32"/>
          <w:szCs w:val="16"/>
        </w:rPr>
        <w:t> </w:t>
      </w:r>
      <w:proofErr w:type="gramStart"/>
      <w:r w:rsidRPr="00DB06A6">
        <w:rPr>
          <w:rFonts w:asciiTheme="minorHAnsi" w:hAnsiTheme="minorHAnsi"/>
          <w:color w:val="222222"/>
          <w:sz w:val="32"/>
          <w:szCs w:val="16"/>
        </w:rPr>
        <w:t>using  a</w:t>
      </w:r>
      <w:proofErr w:type="gramEnd"/>
      <w:r w:rsidRPr="00DB06A6">
        <w:rPr>
          <w:rStyle w:val="apple-converted-space"/>
          <w:rFonts w:asciiTheme="minorHAnsi" w:hAnsiTheme="minorHAnsi"/>
          <w:color w:val="222222"/>
          <w:sz w:val="32"/>
          <w:szCs w:val="16"/>
        </w:rPr>
        <w:t> </w:t>
      </w:r>
      <w:r w:rsidRPr="00DB06A6">
        <w:rPr>
          <w:rFonts w:asciiTheme="minorHAnsi" w:hAnsiTheme="minorHAnsi"/>
          <w:color w:val="222222"/>
          <w:sz w:val="32"/>
          <w:szCs w:val="16"/>
        </w:rPr>
        <w:t>state-of-the art</w:t>
      </w:r>
      <w:r w:rsidRPr="00DB06A6">
        <w:rPr>
          <w:rStyle w:val="apple-converted-space"/>
          <w:rFonts w:asciiTheme="minorHAnsi" w:hAnsiTheme="minorHAnsi"/>
          <w:color w:val="222222"/>
          <w:sz w:val="32"/>
          <w:szCs w:val="16"/>
        </w:rPr>
        <w:t> </w:t>
      </w:r>
      <w:r w:rsidRPr="00DB06A6">
        <w:rPr>
          <w:rFonts w:asciiTheme="minorHAnsi" w:hAnsiTheme="minorHAnsi"/>
          <w:color w:val="222222"/>
          <w:sz w:val="32"/>
          <w:szCs w:val="16"/>
        </w:rPr>
        <w:t>TV broadcasting facility, allowing students to experience all facets</w:t>
      </w:r>
      <w:r w:rsidRPr="00DB06A6">
        <w:rPr>
          <w:rStyle w:val="apple-converted-space"/>
          <w:rFonts w:asciiTheme="minorHAnsi" w:hAnsiTheme="minorHAnsi"/>
          <w:color w:val="222222"/>
          <w:sz w:val="32"/>
          <w:szCs w:val="16"/>
        </w:rPr>
        <w:t> </w:t>
      </w:r>
      <w:r w:rsidRPr="00DB06A6">
        <w:rPr>
          <w:rFonts w:asciiTheme="minorHAnsi" w:hAnsiTheme="minorHAnsi"/>
          <w:color w:val="222222"/>
          <w:sz w:val="32"/>
          <w:szCs w:val="16"/>
        </w:rPr>
        <w:t>of  the</w:t>
      </w:r>
      <w:r w:rsidRPr="00DB06A6">
        <w:rPr>
          <w:rStyle w:val="apple-converted-space"/>
          <w:rFonts w:asciiTheme="minorHAnsi" w:hAnsiTheme="minorHAnsi"/>
          <w:color w:val="222222"/>
          <w:sz w:val="32"/>
          <w:szCs w:val="16"/>
        </w:rPr>
        <w:t> </w:t>
      </w:r>
      <w:r w:rsidRPr="00DB06A6">
        <w:rPr>
          <w:rFonts w:asciiTheme="minorHAnsi" w:hAnsiTheme="minorHAnsi"/>
          <w:color w:val="222222"/>
          <w:sz w:val="32"/>
          <w:szCs w:val="16"/>
        </w:rPr>
        <w:t>industry. The facility utilizes four former classrooms, drama, journalism, printing and electronics.</w:t>
      </w:r>
    </w:p>
    <w:p w:rsidR="00DB06A6" w:rsidRPr="00DB06A6" w:rsidRDefault="00DB06A6" w:rsidP="00DB06A6">
      <w:pPr>
        <w:pStyle w:val="NormalWeb"/>
        <w:shd w:val="clear" w:color="auto" w:fill="FFFFFF"/>
        <w:spacing w:before="2" w:after="2"/>
        <w:rPr>
          <w:rFonts w:asciiTheme="minorHAnsi" w:hAnsiTheme="minorHAnsi"/>
          <w:color w:val="222222"/>
          <w:sz w:val="32"/>
          <w:szCs w:val="16"/>
        </w:rPr>
      </w:pPr>
      <w:r w:rsidRPr="00DB06A6">
        <w:rPr>
          <w:rFonts w:asciiTheme="minorHAnsi" w:hAnsiTheme="minorHAnsi"/>
          <w:color w:val="222222"/>
          <w:sz w:val="32"/>
          <w:szCs w:val="16"/>
        </w:rPr>
        <w:t> The studio will have a full set with new cameras, lighting and audio equipment as well as a switcher for mixing final productions. Students will have access to six TV cameras. Program certification is in the planning stage.</w:t>
      </w:r>
    </w:p>
    <w:p w:rsidR="00DB06A6" w:rsidRPr="00DB06A6" w:rsidRDefault="00DB06A6" w:rsidP="00DB06A6">
      <w:pPr>
        <w:pStyle w:val="NormalWeb"/>
        <w:shd w:val="clear" w:color="auto" w:fill="FFFFFF"/>
        <w:spacing w:before="2" w:after="2"/>
        <w:rPr>
          <w:rFonts w:asciiTheme="minorHAnsi" w:hAnsiTheme="minorHAnsi"/>
          <w:color w:val="222222"/>
          <w:sz w:val="32"/>
          <w:szCs w:val="16"/>
        </w:rPr>
      </w:pPr>
      <w:r w:rsidRPr="00DB06A6">
        <w:rPr>
          <w:rFonts w:asciiTheme="minorHAnsi" w:hAnsiTheme="minorHAnsi"/>
          <w:color w:val="222222"/>
          <w:sz w:val="32"/>
          <w:szCs w:val="16"/>
        </w:rPr>
        <w:t> New computer labs will allow writing and design classes to be taught at the same time. A green screen will give students the opportunity to utilize</w:t>
      </w:r>
      <w:r w:rsidRPr="00DB06A6">
        <w:rPr>
          <w:rStyle w:val="apple-converted-space"/>
          <w:rFonts w:asciiTheme="minorHAnsi" w:hAnsiTheme="minorHAnsi"/>
          <w:color w:val="222222"/>
          <w:sz w:val="32"/>
          <w:szCs w:val="16"/>
        </w:rPr>
        <w:t> </w:t>
      </w:r>
      <w:r w:rsidRPr="00DB06A6">
        <w:rPr>
          <w:rFonts w:asciiTheme="minorHAnsi" w:hAnsiTheme="minorHAnsi"/>
          <w:color w:val="222222"/>
          <w:sz w:val="32"/>
          <w:szCs w:val="16"/>
        </w:rPr>
        <w:t>off site</w:t>
      </w:r>
      <w:r w:rsidRPr="00DB06A6">
        <w:rPr>
          <w:rStyle w:val="apple-converted-space"/>
          <w:rFonts w:asciiTheme="minorHAnsi" w:hAnsiTheme="minorHAnsi"/>
          <w:color w:val="222222"/>
          <w:sz w:val="32"/>
          <w:szCs w:val="16"/>
        </w:rPr>
        <w:t> </w:t>
      </w:r>
      <w:r w:rsidRPr="00DB06A6">
        <w:rPr>
          <w:rFonts w:asciiTheme="minorHAnsi" w:hAnsiTheme="minorHAnsi"/>
          <w:color w:val="222222"/>
          <w:sz w:val="32"/>
          <w:szCs w:val="16"/>
        </w:rPr>
        <w:t>backgrounds.</w:t>
      </w:r>
    </w:p>
    <w:p w:rsidR="00DB06A6" w:rsidRPr="00DB06A6" w:rsidRDefault="00DB06A6" w:rsidP="00DB06A6">
      <w:pPr>
        <w:pStyle w:val="NormalWeb"/>
        <w:shd w:val="clear" w:color="auto" w:fill="FFFFFF"/>
        <w:spacing w:before="2" w:after="2"/>
        <w:rPr>
          <w:rFonts w:asciiTheme="minorHAnsi" w:hAnsiTheme="minorHAnsi"/>
          <w:color w:val="222222"/>
          <w:sz w:val="32"/>
          <w:szCs w:val="16"/>
        </w:rPr>
      </w:pPr>
      <w:r w:rsidRPr="00DB06A6">
        <w:rPr>
          <w:rFonts w:asciiTheme="minorHAnsi" w:hAnsiTheme="minorHAnsi"/>
          <w:color w:val="222222"/>
          <w:sz w:val="32"/>
          <w:szCs w:val="16"/>
        </w:rPr>
        <w:t>Students will produce TV segments for use at the school or over Comcast Channel 18, a public education-dedicated channel. They have already produced several public service spots for the police department.</w:t>
      </w:r>
    </w:p>
    <w:p w:rsidR="00DB06A6" w:rsidRPr="00DB06A6" w:rsidRDefault="00DB06A6" w:rsidP="00DB06A6">
      <w:pPr>
        <w:pStyle w:val="NormalWeb"/>
        <w:shd w:val="clear" w:color="auto" w:fill="FFFFFF"/>
        <w:spacing w:before="2" w:after="2"/>
        <w:rPr>
          <w:rFonts w:asciiTheme="minorHAnsi" w:hAnsiTheme="minorHAnsi"/>
          <w:color w:val="222222"/>
          <w:sz w:val="32"/>
          <w:szCs w:val="16"/>
        </w:rPr>
      </w:pPr>
      <w:r w:rsidRPr="00DB06A6">
        <w:rPr>
          <w:rFonts w:asciiTheme="minorHAnsi" w:hAnsiTheme="minorHAnsi"/>
          <w:color w:val="222222"/>
          <w:sz w:val="32"/>
          <w:szCs w:val="16"/>
        </w:rPr>
        <w:t>A future plan is</w:t>
      </w:r>
      <w:r w:rsidRPr="00DB06A6">
        <w:rPr>
          <w:rStyle w:val="apple-converted-space"/>
          <w:rFonts w:asciiTheme="minorHAnsi" w:hAnsiTheme="minorHAnsi"/>
          <w:color w:val="222222"/>
          <w:sz w:val="32"/>
          <w:szCs w:val="16"/>
        </w:rPr>
        <w:t> </w:t>
      </w:r>
      <w:proofErr w:type="gramStart"/>
      <w:r w:rsidRPr="00DB06A6">
        <w:rPr>
          <w:rFonts w:asciiTheme="minorHAnsi" w:hAnsiTheme="minorHAnsi"/>
          <w:color w:val="222222"/>
          <w:sz w:val="32"/>
          <w:szCs w:val="16"/>
        </w:rPr>
        <w:t>to  teach</w:t>
      </w:r>
      <w:proofErr w:type="gramEnd"/>
      <w:r w:rsidRPr="00DB06A6">
        <w:rPr>
          <w:rStyle w:val="apple-converted-space"/>
          <w:rFonts w:asciiTheme="minorHAnsi" w:hAnsiTheme="minorHAnsi"/>
          <w:color w:val="222222"/>
          <w:sz w:val="32"/>
          <w:szCs w:val="16"/>
        </w:rPr>
        <w:t> </w:t>
      </w:r>
      <w:r w:rsidRPr="00DB06A6">
        <w:rPr>
          <w:rFonts w:asciiTheme="minorHAnsi" w:hAnsiTheme="minorHAnsi"/>
          <w:color w:val="222222"/>
          <w:sz w:val="32"/>
          <w:szCs w:val="16"/>
        </w:rPr>
        <w:t xml:space="preserve">students how to operate the </w:t>
      </w:r>
      <w:proofErr w:type="spellStart"/>
      <w:r w:rsidRPr="00DB06A6">
        <w:rPr>
          <w:rFonts w:asciiTheme="minorHAnsi" w:hAnsiTheme="minorHAnsi"/>
          <w:color w:val="222222"/>
          <w:sz w:val="32"/>
          <w:szCs w:val="16"/>
        </w:rPr>
        <w:t>Jumbotron</w:t>
      </w:r>
      <w:proofErr w:type="spellEnd"/>
      <w:r w:rsidRPr="00DB06A6">
        <w:rPr>
          <w:rFonts w:asciiTheme="minorHAnsi" w:hAnsiTheme="minorHAnsi"/>
          <w:color w:val="222222"/>
          <w:sz w:val="32"/>
          <w:szCs w:val="16"/>
        </w:rPr>
        <w:t>-type scoreboard at Dutch Clark Stadium.</w:t>
      </w:r>
    </w:p>
    <w:p w:rsidR="00DB06A6" w:rsidRPr="00DB06A6" w:rsidRDefault="00DB06A6" w:rsidP="00DB06A6">
      <w:pPr>
        <w:pStyle w:val="NormalWeb"/>
        <w:shd w:val="clear" w:color="auto" w:fill="FFFFFF"/>
        <w:spacing w:before="2" w:after="2"/>
        <w:rPr>
          <w:rFonts w:asciiTheme="minorHAnsi" w:hAnsiTheme="minorHAnsi"/>
          <w:color w:val="222222"/>
          <w:sz w:val="32"/>
          <w:szCs w:val="16"/>
        </w:rPr>
      </w:pPr>
      <w:r w:rsidRPr="00DB06A6">
        <w:rPr>
          <w:rFonts w:asciiTheme="minorHAnsi" w:hAnsiTheme="minorHAnsi"/>
          <w:color w:val="222222"/>
          <w:sz w:val="32"/>
          <w:szCs w:val="16"/>
        </w:rPr>
        <w:br/>
        <w:t> The $100,000 facility was provided by the school district and funded by a Perkins Grant.</w:t>
      </w:r>
    </w:p>
    <w:p w:rsidR="00482573" w:rsidRDefault="009A2FE6" w:rsidP="009A2FE6">
      <w:pPr>
        <w:tabs>
          <w:tab w:val="left" w:pos="5160"/>
        </w:tabs>
      </w:pPr>
      <w:r>
        <w:tab/>
      </w:r>
    </w:p>
    <w:p w:rsidR="00482573" w:rsidRPr="00482573" w:rsidRDefault="009A2FE6" w:rsidP="009A2FE6">
      <w:pPr>
        <w:tabs>
          <w:tab w:val="left" w:pos="5160"/>
        </w:tabs>
      </w:pPr>
      <w:r>
        <w:tab/>
      </w:r>
    </w:p>
    <w:p w:rsidR="00482573" w:rsidRPr="00482573" w:rsidRDefault="00482573" w:rsidP="00482573"/>
    <w:p w:rsidR="00766991" w:rsidRPr="00482573" w:rsidRDefault="00766991" w:rsidP="00482573">
      <w:pPr>
        <w:jc w:val="center"/>
      </w:pPr>
    </w:p>
    <w:sectPr w:rsidR="00766991" w:rsidRPr="00482573" w:rsidSect="00964E4A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900" w:right="1800" w:bottom="90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BD16DD" w:rsidRDefault="00BD16DD">
    <w:pPr>
      <w:pStyle w:val="Footer"/>
    </w:pPr>
  </w:p>
</w:ftr>
</file>

<file path=word/footer2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BD16DD" w:rsidRDefault="00BD16DD">
    <w:pPr>
      <w:pStyle w:val="Footer"/>
    </w:pPr>
  </w:p>
</w:ftr>
</file>

<file path=word/footer3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BD16DD" w:rsidRDefault="00BD16DD">
    <w:pPr>
      <w:pStyle w:val="Footer"/>
    </w:pPr>
  </w:p>
</w:ftr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BD16DD" w:rsidRDefault="00BD16DD">
    <w:pPr>
      <w:pStyle w:val="Header"/>
    </w:pPr>
  </w:p>
</w:hdr>
</file>

<file path=word/header2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BD16DD" w:rsidRDefault="00BD16DD">
    <w:pPr>
      <w:pStyle w:val="Header"/>
    </w:pPr>
  </w:p>
</w:hdr>
</file>

<file path=word/header3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BD16DD" w:rsidRDefault="00BD16D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5"/>
  </w:hdrShapeDefaults>
  <w:compat>
    <w:doNotAutofitConstrainedTables/>
    <w:doNotVertAlignCellWithSp/>
    <w:doNotBreakConstrainedForcedTable/>
    <w:useAnsiKerningPairs/>
    <w:cachedColBalance/>
    <w:splitPgBreakAndParaMark/>
  </w:compat>
  <w:rsids>
    <w:rsidRoot w:val="00766991"/>
    <w:rsid w:val="00251F43"/>
    <w:rsid w:val="00482573"/>
    <w:rsid w:val="00766991"/>
    <w:rsid w:val="00964E4A"/>
    <w:rsid w:val="009A2FE6"/>
    <w:rsid w:val="00BD16DD"/>
    <w:rsid w:val="00DB06A6"/>
    <w:rsid w:val="00FD0E29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Hyperlink" w:uiPriority="99"/>
    <w:lsdException w:name="Normal (Web)" w:uiPriority="99"/>
  </w:latentStyles>
  <w:style w:type="paragraph" w:default="1" w:styleId="Normal">
    <w:name w:val="Normal"/>
    <w:qFormat/>
    <w:rsid w:val="0023385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rsid w:val="00766991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766991"/>
  </w:style>
  <w:style w:type="paragraph" w:styleId="Footer">
    <w:name w:val="footer"/>
    <w:basedOn w:val="Normal"/>
    <w:link w:val="FooterChar"/>
    <w:rsid w:val="00766991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766991"/>
  </w:style>
  <w:style w:type="character" w:customStyle="1" w:styleId="apple-converted-space">
    <w:name w:val="apple-converted-space"/>
    <w:basedOn w:val="DefaultParagraphFont"/>
    <w:rsid w:val="00482573"/>
  </w:style>
  <w:style w:type="character" w:styleId="Hyperlink">
    <w:name w:val="Hyperlink"/>
    <w:basedOn w:val="DefaultParagraphFont"/>
    <w:uiPriority w:val="99"/>
    <w:rsid w:val="00482573"/>
    <w:rPr>
      <w:color w:val="0000FF"/>
      <w:u w:val="single"/>
    </w:rPr>
  </w:style>
  <w:style w:type="paragraph" w:styleId="NormalWeb">
    <w:name w:val="Normal (Web)"/>
    <w:basedOn w:val="Normal"/>
    <w:uiPriority w:val="99"/>
    <w:rsid w:val="00DB06A6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tiff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header" Target="header3.xml"/><Relationship Id="rId1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Word 12.0.0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Troy  Harris</dc:creator>
  <cp:keywords/>
  <cp:lastModifiedBy>Troy  Harris</cp:lastModifiedBy>
  <cp:revision>2</cp:revision>
  <dcterms:created xsi:type="dcterms:W3CDTF">2019-08-29T21:27:00Z</dcterms:created>
  <dcterms:modified xsi:type="dcterms:W3CDTF">2019-08-29T21:27:00Z</dcterms:modified>
</cp:coreProperties>
</file>